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C33" w:rsidRDefault="00176C33">
      <w:pPr>
        <w:ind w:left="55"/>
        <w:rPr>
          <w:sz w:val="20"/>
        </w:rPr>
      </w:pPr>
      <w:bookmarkStart w:id="0" w:name="_GoBack"/>
      <w:bookmarkEnd w:id="0"/>
    </w:p>
    <w:p w:rsidR="00176C33" w:rsidRDefault="00176C33">
      <w:pPr>
        <w:rPr>
          <w:sz w:val="20"/>
        </w:rPr>
      </w:pPr>
    </w:p>
    <w:p w:rsidR="00176C33" w:rsidRDefault="00176C33">
      <w:pPr>
        <w:spacing w:before="9"/>
        <w:rPr>
          <w:sz w:val="26"/>
        </w:rPr>
      </w:pPr>
    </w:p>
    <w:p w:rsidR="00176C33" w:rsidRDefault="00FA68FB">
      <w:pPr>
        <w:pStyle w:val="a3"/>
        <w:spacing w:before="89"/>
        <w:ind w:left="1408"/>
      </w:pPr>
      <w:r>
        <w:t>Информация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реализуемых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программах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</w:p>
    <w:p w:rsidR="00176C33" w:rsidRDefault="00176C33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080"/>
        <w:gridCol w:w="1441"/>
        <w:gridCol w:w="1440"/>
        <w:gridCol w:w="5221"/>
        <w:gridCol w:w="1620"/>
        <w:gridCol w:w="1647"/>
      </w:tblGrid>
      <w:tr w:rsidR="00176C33">
        <w:trPr>
          <w:trHeight w:val="2071"/>
        </w:trPr>
        <w:tc>
          <w:tcPr>
            <w:tcW w:w="1908" w:type="dxa"/>
            <w:tcBorders>
              <w:right w:val="single" w:sz="6" w:space="0" w:color="000000"/>
            </w:tcBorders>
          </w:tcPr>
          <w:p w:rsidR="00176C33" w:rsidRDefault="00FA68FB">
            <w:pPr>
              <w:pStyle w:val="TableParagraph"/>
              <w:ind w:left="232" w:right="201" w:hanging="1"/>
              <w:rPr>
                <w:sz w:val="20"/>
              </w:rPr>
            </w:pPr>
            <w:r>
              <w:rPr>
                <w:sz w:val="20"/>
              </w:rPr>
              <w:t>О реализуемых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программах</w:t>
            </w:r>
          </w:p>
        </w:tc>
        <w:tc>
          <w:tcPr>
            <w:tcW w:w="1080" w:type="dxa"/>
            <w:tcBorders>
              <w:left w:val="single" w:sz="6" w:space="0" w:color="000000"/>
            </w:tcBorders>
          </w:tcPr>
          <w:p w:rsidR="00176C33" w:rsidRDefault="00FA68FB">
            <w:pPr>
              <w:pStyle w:val="TableParagraph"/>
              <w:ind w:left="199" w:right="59" w:firstLine="115"/>
              <w:jc w:val="left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</w:t>
            </w:r>
          </w:p>
        </w:tc>
        <w:tc>
          <w:tcPr>
            <w:tcW w:w="1441" w:type="dxa"/>
          </w:tcPr>
          <w:p w:rsidR="00176C33" w:rsidRDefault="00FA68FB">
            <w:pPr>
              <w:pStyle w:val="TableParagraph"/>
              <w:ind w:left="163" w:right="31" w:firstLine="19"/>
              <w:jc w:val="left"/>
              <w:rPr>
                <w:sz w:val="20"/>
              </w:rPr>
            </w:pPr>
            <w:r>
              <w:rPr>
                <w:sz w:val="20"/>
              </w:rPr>
              <w:t>Нормативный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1440" w:type="dxa"/>
          </w:tcPr>
          <w:p w:rsidR="00176C33" w:rsidRDefault="00FA68FB">
            <w:pPr>
              <w:pStyle w:val="TableParagraph"/>
              <w:ind w:left="56" w:right="2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Язык,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</w:p>
          <w:p w:rsidR="00176C33" w:rsidRDefault="00FA68FB">
            <w:pPr>
              <w:pStyle w:val="TableParagraph"/>
              <w:ind w:left="59" w:right="29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(обучение)</w:t>
            </w:r>
          </w:p>
        </w:tc>
        <w:tc>
          <w:tcPr>
            <w:tcW w:w="5221" w:type="dxa"/>
          </w:tcPr>
          <w:p w:rsidR="00176C33" w:rsidRDefault="00FA68FB">
            <w:pPr>
              <w:pStyle w:val="TableParagraph"/>
              <w:ind w:left="573" w:right="281" w:hanging="269"/>
              <w:jc w:val="left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курсы,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модули,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предусмотренные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</w:p>
        </w:tc>
        <w:tc>
          <w:tcPr>
            <w:tcW w:w="1620" w:type="dxa"/>
          </w:tcPr>
          <w:p w:rsidR="00176C33" w:rsidRDefault="00FA68FB">
            <w:pPr>
              <w:pStyle w:val="TableParagraph"/>
              <w:ind w:left="57" w:right="16" w:firstLine="321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Практики,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предусмотренные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proofErr w:type="gramEnd"/>
          </w:p>
          <w:p w:rsidR="00176C33" w:rsidRDefault="00FA68FB">
            <w:pPr>
              <w:pStyle w:val="TableParagraph"/>
              <w:ind w:left="299"/>
              <w:jc w:val="left"/>
              <w:rPr>
                <w:sz w:val="20"/>
              </w:rPr>
            </w:pPr>
            <w:r>
              <w:rPr>
                <w:sz w:val="20"/>
              </w:rPr>
              <w:t>программой</w:t>
            </w:r>
          </w:p>
        </w:tc>
        <w:tc>
          <w:tcPr>
            <w:tcW w:w="1647" w:type="dxa"/>
          </w:tcPr>
          <w:p w:rsidR="00176C33" w:rsidRDefault="00FA68FB">
            <w:pPr>
              <w:pStyle w:val="TableParagraph"/>
              <w:ind w:left="30" w:right="32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176C33" w:rsidRDefault="00FA68FB">
            <w:pPr>
              <w:pStyle w:val="TableParagraph"/>
              <w:ind w:right="32"/>
              <w:rPr>
                <w:sz w:val="20"/>
              </w:rPr>
            </w:pPr>
            <w:r>
              <w:rPr>
                <w:spacing w:val="-1"/>
                <w:sz w:val="20"/>
              </w:rPr>
              <w:t>электронного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76C33" w:rsidRDefault="00FA68FB">
            <w:pPr>
              <w:pStyle w:val="TableParagraph"/>
              <w:spacing w:line="230" w:lineRule="exact"/>
              <w:ind w:left="88" w:right="87" w:firstLine="2"/>
              <w:rPr>
                <w:sz w:val="20"/>
              </w:rPr>
            </w:pPr>
            <w:r>
              <w:rPr>
                <w:sz w:val="20"/>
              </w:rPr>
              <w:t>дистанционных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</w:tc>
      </w:tr>
      <w:tr w:rsidR="00176C33">
        <w:trPr>
          <w:trHeight w:val="3907"/>
        </w:trPr>
        <w:tc>
          <w:tcPr>
            <w:tcW w:w="1908" w:type="dxa"/>
            <w:tcBorders>
              <w:right w:val="single" w:sz="6" w:space="0" w:color="000000"/>
            </w:tcBorders>
          </w:tcPr>
          <w:p w:rsidR="00176C33" w:rsidRDefault="00FA68FB">
            <w:pPr>
              <w:pStyle w:val="TableParagraph"/>
              <w:ind w:left="124" w:right="91" w:hanging="3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176C33" w:rsidRDefault="00FA68FB">
            <w:pPr>
              <w:pStyle w:val="TableParagraph"/>
              <w:ind w:left="333" w:right="298" w:hanging="5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</w:p>
        </w:tc>
        <w:tc>
          <w:tcPr>
            <w:tcW w:w="1080" w:type="dxa"/>
            <w:tcBorders>
              <w:left w:val="single" w:sz="6" w:space="0" w:color="000000"/>
            </w:tcBorders>
          </w:tcPr>
          <w:p w:rsidR="00176C33" w:rsidRDefault="00FA68FB">
            <w:pPr>
              <w:pStyle w:val="TableParagraph"/>
              <w:spacing w:line="268" w:lineRule="exact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441" w:type="dxa"/>
          </w:tcPr>
          <w:p w:rsidR="00176C33" w:rsidRDefault="00FA68FB">
            <w:pPr>
              <w:pStyle w:val="TableParagraph"/>
              <w:spacing w:line="268" w:lineRule="exact"/>
              <w:ind w:left="415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40" w:type="dxa"/>
          </w:tcPr>
          <w:p w:rsidR="00176C33" w:rsidRDefault="00FA68FB">
            <w:pPr>
              <w:pStyle w:val="TableParagraph"/>
              <w:spacing w:line="268" w:lineRule="exact"/>
              <w:ind w:left="314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5221" w:type="dxa"/>
          </w:tcPr>
          <w:p w:rsidR="00176C33" w:rsidRDefault="00FA68FB">
            <w:pPr>
              <w:pStyle w:val="TableParagraph"/>
              <w:ind w:left="1783" w:right="500" w:hanging="12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</w:t>
            </w:r>
          </w:p>
          <w:p w:rsidR="00176C33" w:rsidRDefault="00FA68FB">
            <w:pPr>
              <w:pStyle w:val="TableParagraph"/>
              <w:spacing w:before="83"/>
              <w:ind w:left="906" w:right="773" w:firstLine="420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язык, 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(татарский,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русский),</w:t>
            </w:r>
          </w:p>
          <w:p w:rsidR="00176C33" w:rsidRDefault="00FA68FB">
            <w:pPr>
              <w:pStyle w:val="TableParagraph"/>
              <w:ind w:left="255" w:right="12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(татарская,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русская),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иностранный 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(английский),</w:t>
            </w:r>
          </w:p>
          <w:p w:rsidR="00176C33" w:rsidRDefault="00FA68FB">
            <w:pPr>
              <w:pStyle w:val="TableParagraph"/>
              <w:ind w:left="258" w:right="124"/>
              <w:rPr>
                <w:sz w:val="24"/>
              </w:rPr>
            </w:pPr>
            <w:r>
              <w:rPr>
                <w:sz w:val="24"/>
              </w:rPr>
              <w:t>математика: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 геометрия,</w:t>
            </w:r>
          </w:p>
          <w:p w:rsidR="00176C33" w:rsidRDefault="00FA68FB">
            <w:pPr>
              <w:pStyle w:val="TableParagraph"/>
              <w:ind w:left="537" w:right="399" w:hanging="6"/>
              <w:rPr>
                <w:sz w:val="24"/>
              </w:rPr>
            </w:pPr>
            <w:r>
              <w:rPr>
                <w:sz w:val="24"/>
              </w:rPr>
              <w:t>вероятность и статистика, информатика,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 (У), биология,</w:t>
            </w:r>
          </w:p>
          <w:p w:rsidR="00176C33" w:rsidRDefault="00FA68FB">
            <w:pPr>
              <w:pStyle w:val="TableParagraph"/>
              <w:spacing w:before="3" w:line="275" w:lineRule="exact"/>
              <w:ind w:left="254" w:right="124"/>
            </w:pPr>
            <w:r>
              <w:rPr>
                <w:sz w:val="24"/>
              </w:rPr>
              <w:t>физическая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t>культура,</w:t>
            </w:r>
          </w:p>
          <w:p w:rsidR="00176C33" w:rsidRDefault="00FA68FB">
            <w:pPr>
              <w:pStyle w:val="TableParagraph"/>
              <w:spacing w:line="254" w:lineRule="exact"/>
              <w:ind w:left="158" w:right="124"/>
            </w:pPr>
            <w:r>
              <w:t>основы безопасности жизнедеятельности,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индивидуальный</w:t>
            </w:r>
            <w:r>
              <w:rPr>
                <w:spacing w:val="-4"/>
              </w:rPr>
              <w:t xml:space="preserve"> </w:t>
            </w:r>
            <w:r>
              <w:t>проект</w:t>
            </w:r>
            <w:proofErr w:type="gramEnd"/>
          </w:p>
        </w:tc>
        <w:tc>
          <w:tcPr>
            <w:tcW w:w="1620" w:type="dxa"/>
          </w:tcPr>
          <w:p w:rsidR="00176C33" w:rsidRDefault="00FA68FB">
            <w:pPr>
              <w:pStyle w:val="TableParagraph"/>
              <w:ind w:left="350" w:right="319" w:firstLine="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ОВС</w:t>
            </w:r>
          </w:p>
        </w:tc>
        <w:tc>
          <w:tcPr>
            <w:tcW w:w="1647" w:type="dxa"/>
          </w:tcPr>
          <w:p w:rsidR="00176C33" w:rsidRDefault="00FA68FB">
            <w:pPr>
              <w:pStyle w:val="TableParagraph"/>
              <w:spacing w:line="268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</w:p>
        </w:tc>
      </w:tr>
    </w:tbl>
    <w:p w:rsidR="00176C33" w:rsidRDefault="00FA68FB">
      <w:pPr>
        <w:spacing w:before="97"/>
        <w:ind w:left="160"/>
        <w:rPr>
          <w:rFonts w:ascii="Microsoft Sans Serif"/>
          <w:sz w:val="16"/>
        </w:rPr>
      </w:pPr>
      <w:r>
        <w:rPr>
          <w:rFonts w:ascii="Microsoft Sans Serif"/>
          <w:sz w:val="16"/>
        </w:rPr>
        <w:t xml:space="preserve"> </w:t>
      </w:r>
    </w:p>
    <w:sectPr w:rsidR="00176C33">
      <w:type w:val="continuous"/>
      <w:pgSz w:w="15840" w:h="12240" w:orient="landscape"/>
      <w:pgMar w:top="200" w:right="7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6C33"/>
    <w:rsid w:val="00176C33"/>
    <w:rsid w:val="00FA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8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Zaripova.Tatyana</dc:creator>
  <cp:lastModifiedBy>Zavuch</cp:lastModifiedBy>
  <cp:revision>2</cp:revision>
  <dcterms:created xsi:type="dcterms:W3CDTF">2024-02-15T08:00:00Z</dcterms:created>
  <dcterms:modified xsi:type="dcterms:W3CDTF">2024-02-15T08:00:00Z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2024-02-15T00:00:00Z</vt:filetime>
  </property>
</Properties>
</file>